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7930" w14:textId="701C04F7" w:rsidR="00C5515C" w:rsidRPr="00B908F3" w:rsidRDefault="00B908F3" w:rsidP="00B908F3">
      <w:pPr>
        <w:jc w:val="center"/>
        <w:rPr>
          <w:b/>
          <w:bCs/>
          <w:sz w:val="36"/>
          <w:szCs w:val="36"/>
        </w:rPr>
      </w:pPr>
      <w:r w:rsidRPr="00B908F3">
        <w:rPr>
          <w:b/>
          <w:bCs/>
          <w:sz w:val="36"/>
          <w:szCs w:val="36"/>
        </w:rPr>
        <w:t>Daily Family Prayer</w:t>
      </w:r>
    </w:p>
    <w:p w14:paraId="38F86BA3" w14:textId="49487E2C" w:rsidR="00B908F3" w:rsidRPr="00B908F3" w:rsidRDefault="00B908F3" w:rsidP="00B908F3">
      <w:pPr>
        <w:jc w:val="center"/>
        <w:rPr>
          <w:b/>
          <w:bCs/>
          <w:sz w:val="36"/>
          <w:szCs w:val="36"/>
        </w:rPr>
      </w:pPr>
      <w:r w:rsidRPr="00B908F3">
        <w:rPr>
          <w:b/>
          <w:bCs/>
          <w:sz w:val="36"/>
          <w:szCs w:val="36"/>
        </w:rPr>
        <w:t xml:space="preserve">March </w:t>
      </w:r>
      <w:r w:rsidR="0076411C">
        <w:rPr>
          <w:b/>
          <w:bCs/>
          <w:sz w:val="36"/>
          <w:szCs w:val="36"/>
        </w:rPr>
        <w:t>2</w:t>
      </w:r>
      <w:r w:rsidR="009E3B57">
        <w:rPr>
          <w:b/>
          <w:bCs/>
          <w:sz w:val="36"/>
          <w:szCs w:val="36"/>
        </w:rPr>
        <w:t>9</w:t>
      </w:r>
    </w:p>
    <w:p w14:paraId="2720E101" w14:textId="68533EAB" w:rsidR="00B908F3" w:rsidRDefault="00B908F3"/>
    <w:p w14:paraId="5C982666" w14:textId="7A124567" w:rsidR="00B908F3" w:rsidRPr="00497EEC" w:rsidRDefault="00B908F3" w:rsidP="004C5DFA">
      <w:pPr>
        <w:jc w:val="center"/>
        <w:rPr>
          <w:color w:val="7030A0"/>
          <w:sz w:val="20"/>
          <w:szCs w:val="20"/>
        </w:rPr>
      </w:pPr>
      <w:r w:rsidRPr="00497EEC">
        <w:rPr>
          <w:color w:val="7030A0"/>
          <w:sz w:val="20"/>
          <w:szCs w:val="20"/>
        </w:rPr>
        <w:t>As we light our candle and ring our bell</w:t>
      </w:r>
    </w:p>
    <w:p w14:paraId="29FD86FE" w14:textId="361D69EE" w:rsidR="00B908F3" w:rsidRPr="00497EEC" w:rsidRDefault="00B908F3" w:rsidP="004C5DFA">
      <w:pPr>
        <w:jc w:val="center"/>
        <w:rPr>
          <w:color w:val="7030A0"/>
          <w:sz w:val="20"/>
          <w:szCs w:val="20"/>
        </w:rPr>
      </w:pPr>
      <w:r w:rsidRPr="00497EEC">
        <w:rPr>
          <w:color w:val="7030A0"/>
          <w:sz w:val="20"/>
          <w:szCs w:val="20"/>
        </w:rPr>
        <w:t>We pray that God is with us.</w:t>
      </w:r>
    </w:p>
    <w:p w14:paraId="02C954F0" w14:textId="77777777" w:rsidR="00B908F3" w:rsidRPr="00497EEC" w:rsidRDefault="00B908F3" w:rsidP="004C5DFA">
      <w:pPr>
        <w:jc w:val="center"/>
        <w:rPr>
          <w:color w:val="7030A0"/>
          <w:sz w:val="20"/>
          <w:szCs w:val="20"/>
        </w:rPr>
      </w:pPr>
    </w:p>
    <w:p w14:paraId="05C73181" w14:textId="01BBA6F1" w:rsidR="00497EEC" w:rsidRPr="009064E1" w:rsidRDefault="00B908F3" w:rsidP="009064E1">
      <w:pPr>
        <w:jc w:val="center"/>
        <w:rPr>
          <w:color w:val="7030A0"/>
          <w:sz w:val="20"/>
          <w:szCs w:val="20"/>
        </w:rPr>
      </w:pPr>
      <w:r w:rsidRPr="00497EEC">
        <w:rPr>
          <w:color w:val="7030A0"/>
          <w:sz w:val="20"/>
          <w:szCs w:val="20"/>
        </w:rPr>
        <w:t>In the name of the Father, and of the Son, and of the Holy Spirit.</w:t>
      </w:r>
      <w:r w:rsidR="009064E1">
        <w:rPr>
          <w:color w:val="7030A0"/>
          <w:sz w:val="20"/>
          <w:szCs w:val="20"/>
        </w:rPr>
        <w:t xml:space="preserve"> </w:t>
      </w:r>
      <w:r w:rsidRPr="00497EEC">
        <w:rPr>
          <w:color w:val="7030A0"/>
          <w:sz w:val="20"/>
          <w:szCs w:val="20"/>
        </w:rPr>
        <w:t>Amen.</w:t>
      </w:r>
      <w:r w:rsidR="00497EEC" w:rsidRPr="00497EEC">
        <w:rPr>
          <w:sz w:val="20"/>
          <w:szCs w:val="20"/>
        </w:rPr>
        <w:t xml:space="preserve"> </w:t>
      </w:r>
    </w:p>
    <w:p w14:paraId="2EAB18A2" w14:textId="11B66AA3" w:rsidR="006A52A7" w:rsidRDefault="00491023" w:rsidP="004C5DFA">
      <w:pPr>
        <w:jc w:val="center"/>
        <w:rPr>
          <w:sz w:val="20"/>
          <w:szCs w:val="20"/>
        </w:rPr>
      </w:pPr>
      <w:r>
        <w:rPr>
          <w:noProof/>
        </w:rPr>
        <w:drawing>
          <wp:anchor distT="0" distB="0" distL="114300" distR="114300" simplePos="0" relativeHeight="251659264" behindDoc="0" locked="0" layoutInCell="1" allowOverlap="1" wp14:anchorId="05DC2067" wp14:editId="42BD09AC">
            <wp:simplePos x="0" y="0"/>
            <wp:positionH relativeFrom="column">
              <wp:posOffset>342900</wp:posOffset>
            </wp:positionH>
            <wp:positionV relativeFrom="paragraph">
              <wp:posOffset>146050</wp:posOffset>
            </wp:positionV>
            <wp:extent cx="2385943" cy="1701800"/>
            <wp:effectExtent l="0" t="0" r="1905" b="0"/>
            <wp:wrapTopAndBottom/>
            <wp:docPr id="8" name="Picture 8" descr="A picture containing text, person, arthro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arthrop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943" cy="1701800"/>
                    </a:xfrm>
                    <a:prstGeom prst="rect">
                      <a:avLst/>
                    </a:prstGeom>
                  </pic:spPr>
                </pic:pic>
              </a:graphicData>
            </a:graphic>
            <wp14:sizeRelH relativeFrom="page">
              <wp14:pctWidth>0</wp14:pctWidth>
            </wp14:sizeRelH>
            <wp14:sizeRelV relativeFrom="page">
              <wp14:pctHeight>0</wp14:pctHeight>
            </wp14:sizeRelV>
          </wp:anchor>
        </w:drawing>
      </w:r>
    </w:p>
    <w:p w14:paraId="323E93B3" w14:textId="58AD76E1" w:rsidR="00C8582A" w:rsidRPr="00C8582A" w:rsidRDefault="00C8582A" w:rsidP="00C8582A"/>
    <w:p w14:paraId="3F55EDCD" w14:textId="45C2E719" w:rsidR="00B908F3" w:rsidRPr="00A63164" w:rsidRDefault="00B908F3">
      <w:pPr>
        <w:rPr>
          <w:color w:val="7030A0"/>
          <w:sz w:val="18"/>
          <w:szCs w:val="18"/>
        </w:rPr>
      </w:pPr>
    </w:p>
    <w:p w14:paraId="34093947" w14:textId="65FCF21E" w:rsidR="00B908F3" w:rsidRPr="00A63164" w:rsidRDefault="00B908F3">
      <w:pPr>
        <w:rPr>
          <w:b/>
          <w:bCs/>
          <w:sz w:val="18"/>
          <w:szCs w:val="18"/>
        </w:rPr>
      </w:pPr>
      <w:r w:rsidRPr="00A63164">
        <w:rPr>
          <w:b/>
          <w:bCs/>
          <w:sz w:val="18"/>
          <w:szCs w:val="18"/>
        </w:rPr>
        <w:t xml:space="preserve">Gospel </w:t>
      </w:r>
      <w:r w:rsidR="0076411C" w:rsidRPr="00A63164">
        <w:rPr>
          <w:b/>
          <w:bCs/>
          <w:sz w:val="18"/>
          <w:szCs w:val="18"/>
        </w:rPr>
        <w:t xml:space="preserve">John </w:t>
      </w:r>
      <w:r w:rsidR="009E3B57">
        <w:rPr>
          <w:b/>
          <w:bCs/>
          <w:sz w:val="18"/>
          <w:szCs w:val="18"/>
        </w:rPr>
        <w:t>12:1-11</w:t>
      </w:r>
    </w:p>
    <w:p w14:paraId="384E617F" w14:textId="31FF2652" w:rsidR="00B908F3" w:rsidRPr="00A63164" w:rsidRDefault="00B908F3">
      <w:pPr>
        <w:rPr>
          <w:sz w:val="18"/>
          <w:szCs w:val="18"/>
        </w:rPr>
      </w:pPr>
    </w:p>
    <w:p w14:paraId="773F9A9A" w14:textId="4B33EFDE" w:rsidR="009E3B57" w:rsidRPr="009E3B57" w:rsidRDefault="009E3B57" w:rsidP="009E3B57">
      <w:pPr>
        <w:rPr>
          <w:color w:val="0070C0"/>
          <w:sz w:val="18"/>
          <w:szCs w:val="18"/>
        </w:rPr>
      </w:pPr>
      <w:r w:rsidRPr="009E3B57">
        <w:rPr>
          <w:sz w:val="18"/>
          <w:szCs w:val="18"/>
        </w:rPr>
        <w:t>Six days before Passover Jesus came to Bethany,</w:t>
      </w:r>
      <w:r w:rsidRPr="009E3B57">
        <w:rPr>
          <w:sz w:val="18"/>
          <w:szCs w:val="18"/>
        </w:rPr>
        <w:br/>
        <w:t>where Lazarus was, whom Jesus had raised from the dead.</w:t>
      </w:r>
      <w:r w:rsidRPr="009E3B57">
        <w:rPr>
          <w:sz w:val="18"/>
          <w:szCs w:val="18"/>
        </w:rPr>
        <w:br/>
        <w:t>They gave a dinner for him there, and Martha served,</w:t>
      </w:r>
      <w:r w:rsidRPr="009E3B57">
        <w:rPr>
          <w:sz w:val="18"/>
          <w:szCs w:val="18"/>
        </w:rPr>
        <w:br/>
        <w:t>while Lazarus was one of those reclining at table with him. </w:t>
      </w:r>
      <w:r w:rsidRPr="009E3B57">
        <w:rPr>
          <w:sz w:val="18"/>
          <w:szCs w:val="18"/>
        </w:rPr>
        <w:br/>
        <w:t xml:space="preserve">Mary took a </w:t>
      </w:r>
      <w:r w:rsidRPr="009E3B57">
        <w:rPr>
          <w:sz w:val="18"/>
          <w:szCs w:val="18"/>
        </w:rPr>
        <w:t>litre</w:t>
      </w:r>
      <w:r w:rsidRPr="009E3B57">
        <w:rPr>
          <w:sz w:val="18"/>
          <w:szCs w:val="18"/>
        </w:rPr>
        <w:t xml:space="preserve"> of costly perfumed oil</w:t>
      </w:r>
      <w:r w:rsidRPr="009E3B57">
        <w:rPr>
          <w:sz w:val="18"/>
          <w:szCs w:val="18"/>
        </w:rPr>
        <w:br/>
        <w:t>made from genuine aromatic nard</w:t>
      </w:r>
      <w:r w:rsidRPr="009E3B57">
        <w:rPr>
          <w:sz w:val="18"/>
          <w:szCs w:val="18"/>
        </w:rPr>
        <w:br/>
        <w:t>and anointed the feet of Jesus and dried them with her hair;</w:t>
      </w:r>
      <w:r w:rsidRPr="009E3B57">
        <w:rPr>
          <w:sz w:val="18"/>
          <w:szCs w:val="18"/>
        </w:rPr>
        <w:br/>
        <w:t>the house was filled with the fragrance of the oil. </w:t>
      </w:r>
      <w:r w:rsidRPr="009E3B57">
        <w:rPr>
          <w:sz w:val="18"/>
          <w:szCs w:val="18"/>
        </w:rPr>
        <w:br/>
        <w:t>Then Judas the Iscariot, one of his disciples,</w:t>
      </w:r>
      <w:r w:rsidRPr="009E3B57">
        <w:rPr>
          <w:sz w:val="18"/>
          <w:szCs w:val="18"/>
        </w:rPr>
        <w:br/>
        <w:t>and the one who would betray him, said,</w:t>
      </w:r>
      <w:r w:rsidRPr="009E3B57">
        <w:rPr>
          <w:sz w:val="18"/>
          <w:szCs w:val="18"/>
        </w:rPr>
        <w:br/>
      </w:r>
      <w:r w:rsidRPr="009E3B57">
        <w:rPr>
          <w:color w:val="FF0000"/>
          <w:sz w:val="18"/>
          <w:szCs w:val="18"/>
        </w:rPr>
        <w:t>“Why was this oil not sold for three hundred days’ wages</w:t>
      </w:r>
      <w:r w:rsidRPr="009E3B57">
        <w:rPr>
          <w:color w:val="FF0000"/>
          <w:sz w:val="18"/>
          <w:szCs w:val="18"/>
        </w:rPr>
        <w:br/>
        <w:t>and given to the poor?”</w:t>
      </w:r>
      <w:r w:rsidRPr="009E3B57">
        <w:rPr>
          <w:sz w:val="18"/>
          <w:szCs w:val="18"/>
        </w:rPr>
        <w:br/>
        <w:t>He said this not because he cared about the poor</w:t>
      </w:r>
      <w:r w:rsidRPr="009E3B57">
        <w:rPr>
          <w:sz w:val="18"/>
          <w:szCs w:val="18"/>
        </w:rPr>
        <w:br/>
        <w:t>but because he was a thief and held the money bag</w:t>
      </w:r>
      <w:r w:rsidRPr="009E3B57">
        <w:rPr>
          <w:sz w:val="18"/>
          <w:szCs w:val="18"/>
        </w:rPr>
        <w:br/>
        <w:t>and used to steal the contributions.</w:t>
      </w:r>
      <w:r w:rsidRPr="009E3B57">
        <w:rPr>
          <w:sz w:val="18"/>
          <w:szCs w:val="18"/>
        </w:rPr>
        <w:br/>
        <w:t xml:space="preserve">So Jesus said, </w:t>
      </w:r>
      <w:r w:rsidRPr="009E3B57">
        <w:rPr>
          <w:color w:val="0070C0"/>
          <w:sz w:val="18"/>
          <w:szCs w:val="18"/>
        </w:rPr>
        <w:t>“Leave her alone.</w:t>
      </w:r>
      <w:r w:rsidRPr="009E3B57">
        <w:rPr>
          <w:color w:val="0070C0"/>
          <w:sz w:val="18"/>
          <w:szCs w:val="18"/>
        </w:rPr>
        <w:br/>
        <w:t>Let her keep this for the day of my burial.</w:t>
      </w:r>
      <w:r w:rsidRPr="009E3B57">
        <w:rPr>
          <w:color w:val="0070C0"/>
          <w:sz w:val="18"/>
          <w:szCs w:val="18"/>
        </w:rPr>
        <w:br/>
        <w:t>You always have the poor with you, but you do not always have me.”</w:t>
      </w:r>
    </w:p>
    <w:p w14:paraId="5E1AF1FE" w14:textId="77777777" w:rsidR="009E3B57" w:rsidRPr="009E3B57" w:rsidRDefault="009E3B57" w:rsidP="009E3B57">
      <w:pPr>
        <w:rPr>
          <w:sz w:val="18"/>
          <w:szCs w:val="18"/>
        </w:rPr>
      </w:pPr>
      <w:r w:rsidRPr="009E3B57">
        <w:rPr>
          <w:sz w:val="18"/>
          <w:szCs w:val="18"/>
        </w:rPr>
        <w:t>The large crowd of the Jews found out that he was there and came,</w:t>
      </w:r>
      <w:r w:rsidRPr="009E3B57">
        <w:rPr>
          <w:sz w:val="18"/>
          <w:szCs w:val="18"/>
        </w:rPr>
        <w:br/>
        <w:t>not only because of him, but also to see Lazarus,</w:t>
      </w:r>
      <w:r w:rsidRPr="009E3B57">
        <w:rPr>
          <w:sz w:val="18"/>
          <w:szCs w:val="18"/>
        </w:rPr>
        <w:br/>
        <w:t>whom he had raised from the dead.</w:t>
      </w:r>
      <w:r w:rsidRPr="009E3B57">
        <w:rPr>
          <w:sz w:val="18"/>
          <w:szCs w:val="18"/>
        </w:rPr>
        <w:br/>
        <w:t>And the chief priests plotted to kill Lazarus too,</w:t>
      </w:r>
      <w:r w:rsidRPr="009E3B57">
        <w:rPr>
          <w:sz w:val="18"/>
          <w:szCs w:val="18"/>
        </w:rPr>
        <w:br/>
        <w:t>because many of the Jews were turning away</w:t>
      </w:r>
      <w:r w:rsidRPr="009E3B57">
        <w:rPr>
          <w:sz w:val="18"/>
          <w:szCs w:val="18"/>
        </w:rPr>
        <w:br/>
        <w:t>and believing in Jesus because of him.</w:t>
      </w:r>
    </w:p>
    <w:p w14:paraId="2949DC38" w14:textId="77777777" w:rsidR="00DF0C7A" w:rsidRPr="00A63164" w:rsidRDefault="00DF0C7A" w:rsidP="00B908F3">
      <w:pPr>
        <w:rPr>
          <w:sz w:val="18"/>
          <w:szCs w:val="18"/>
        </w:rPr>
      </w:pPr>
    </w:p>
    <w:p w14:paraId="24AD0A75" w14:textId="4DE4D354" w:rsidR="00B908F3" w:rsidRPr="00A63164" w:rsidRDefault="00B908F3" w:rsidP="00B908F3">
      <w:pPr>
        <w:rPr>
          <w:sz w:val="18"/>
          <w:szCs w:val="18"/>
        </w:rPr>
      </w:pPr>
      <w:r w:rsidRPr="00A63164">
        <w:rPr>
          <w:b/>
          <w:bCs/>
          <w:sz w:val="18"/>
          <w:szCs w:val="18"/>
        </w:rPr>
        <w:t>ALL</w:t>
      </w:r>
      <w:r w:rsidRPr="00A63164">
        <w:rPr>
          <w:sz w:val="18"/>
          <w:szCs w:val="18"/>
        </w:rPr>
        <w:t xml:space="preserve"> – </w:t>
      </w:r>
      <w:r w:rsidRPr="00A63164">
        <w:rPr>
          <w:i/>
          <w:iCs/>
          <w:sz w:val="18"/>
          <w:szCs w:val="18"/>
        </w:rPr>
        <w:t>Praise to you Lord Jesus Christ.</w:t>
      </w:r>
    </w:p>
    <w:p w14:paraId="06CF666B" w14:textId="77777777" w:rsidR="00C8582A" w:rsidRPr="00A63164" w:rsidRDefault="00C8582A" w:rsidP="00B908F3">
      <w:pPr>
        <w:rPr>
          <w:b/>
          <w:bCs/>
          <w:sz w:val="18"/>
          <w:szCs w:val="18"/>
        </w:rPr>
      </w:pPr>
    </w:p>
    <w:p w14:paraId="09CAEDF8" w14:textId="3E40DBBB" w:rsidR="004E4466" w:rsidRDefault="009929E2" w:rsidP="00B908F3">
      <w:pPr>
        <w:rPr>
          <w:b/>
          <w:bCs/>
          <w:sz w:val="18"/>
          <w:szCs w:val="18"/>
        </w:rPr>
      </w:pPr>
      <w:r>
        <w:rPr>
          <w:b/>
          <w:bCs/>
          <w:sz w:val="18"/>
          <w:szCs w:val="18"/>
        </w:rPr>
        <w:t>Video – Mary anoints Jesus (2 minutes)</w:t>
      </w:r>
    </w:p>
    <w:p w14:paraId="4064A2E2" w14:textId="0BD53795" w:rsidR="009929E2" w:rsidRPr="009929E2" w:rsidRDefault="009929E2" w:rsidP="00B908F3">
      <w:pPr>
        <w:rPr>
          <w:sz w:val="18"/>
          <w:szCs w:val="18"/>
        </w:rPr>
      </w:pPr>
      <w:hyperlink r:id="rId6" w:history="1">
        <w:r w:rsidRPr="009929E2">
          <w:rPr>
            <w:rStyle w:val="Hyperlink"/>
            <w:sz w:val="18"/>
            <w:szCs w:val="18"/>
          </w:rPr>
          <w:t>https://www.youtube.com/watch?v=f-sr8V0zU-4</w:t>
        </w:r>
      </w:hyperlink>
    </w:p>
    <w:p w14:paraId="5A09D16F" w14:textId="77777777" w:rsidR="009929E2" w:rsidRDefault="009929E2" w:rsidP="00B908F3">
      <w:pPr>
        <w:rPr>
          <w:b/>
          <w:bCs/>
          <w:sz w:val="18"/>
          <w:szCs w:val="18"/>
        </w:rPr>
      </w:pPr>
    </w:p>
    <w:p w14:paraId="525D3C33" w14:textId="47EDD32B" w:rsidR="00B908F3" w:rsidRPr="00A63164" w:rsidRDefault="00B908F3" w:rsidP="00B908F3">
      <w:pPr>
        <w:rPr>
          <w:b/>
          <w:bCs/>
          <w:sz w:val="18"/>
          <w:szCs w:val="18"/>
        </w:rPr>
      </w:pPr>
      <w:r w:rsidRPr="00A63164">
        <w:rPr>
          <w:b/>
          <w:bCs/>
          <w:sz w:val="18"/>
          <w:szCs w:val="18"/>
        </w:rPr>
        <w:t>Silence</w:t>
      </w:r>
    </w:p>
    <w:p w14:paraId="21308692" w14:textId="1FBF2EEF" w:rsidR="00B908F3" w:rsidRPr="00A63164" w:rsidRDefault="00B908F3" w:rsidP="00B908F3">
      <w:pPr>
        <w:rPr>
          <w:sz w:val="18"/>
          <w:szCs w:val="18"/>
        </w:rPr>
      </w:pPr>
      <w:r w:rsidRPr="00A63164">
        <w:rPr>
          <w:sz w:val="18"/>
          <w:szCs w:val="18"/>
        </w:rPr>
        <w:t>In silence reflect on the following questions.</w:t>
      </w:r>
    </w:p>
    <w:p w14:paraId="04784E29" w14:textId="165B2B60" w:rsidR="00B908F3" w:rsidRPr="00A63164" w:rsidRDefault="00B908F3" w:rsidP="00B908F3">
      <w:pPr>
        <w:rPr>
          <w:sz w:val="18"/>
          <w:szCs w:val="18"/>
        </w:rPr>
      </w:pPr>
    </w:p>
    <w:p w14:paraId="4C12A1FF" w14:textId="77777777" w:rsidR="00BA33BC" w:rsidRDefault="00BA33BC" w:rsidP="00B908F3">
      <w:pPr>
        <w:rPr>
          <w:b/>
          <w:bCs/>
          <w:sz w:val="18"/>
          <w:szCs w:val="18"/>
        </w:rPr>
      </w:pPr>
    </w:p>
    <w:p w14:paraId="429BC95B" w14:textId="79C3153C" w:rsidR="00B908F3" w:rsidRPr="00A63164" w:rsidRDefault="00B908F3" w:rsidP="00B908F3">
      <w:pPr>
        <w:rPr>
          <w:b/>
          <w:bCs/>
          <w:sz w:val="18"/>
          <w:szCs w:val="18"/>
        </w:rPr>
      </w:pPr>
      <w:r w:rsidRPr="00A63164">
        <w:rPr>
          <w:b/>
          <w:bCs/>
          <w:sz w:val="18"/>
          <w:szCs w:val="18"/>
        </w:rPr>
        <w:t>Discussion Questions</w:t>
      </w:r>
    </w:p>
    <w:p w14:paraId="265AC696" w14:textId="61FEE49D" w:rsidR="00F70A1F" w:rsidRDefault="00F70A1F" w:rsidP="0076411C">
      <w:pPr>
        <w:pStyle w:val="ListParagraph"/>
        <w:numPr>
          <w:ilvl w:val="0"/>
          <w:numId w:val="2"/>
        </w:numPr>
        <w:rPr>
          <w:sz w:val="18"/>
          <w:szCs w:val="18"/>
        </w:rPr>
      </w:pPr>
      <w:r>
        <w:rPr>
          <w:sz w:val="18"/>
          <w:szCs w:val="18"/>
        </w:rPr>
        <w:t xml:space="preserve">Why </w:t>
      </w:r>
      <w:r w:rsidR="009929E2">
        <w:rPr>
          <w:sz w:val="18"/>
          <w:szCs w:val="18"/>
        </w:rPr>
        <w:t>does Mary anoint Jesus?</w:t>
      </w:r>
    </w:p>
    <w:p w14:paraId="30C8D763" w14:textId="59B2935D" w:rsidR="009929E2" w:rsidRDefault="009929E2" w:rsidP="0076411C">
      <w:pPr>
        <w:pStyle w:val="ListParagraph"/>
        <w:numPr>
          <w:ilvl w:val="0"/>
          <w:numId w:val="2"/>
        </w:numPr>
        <w:rPr>
          <w:sz w:val="18"/>
          <w:szCs w:val="18"/>
        </w:rPr>
      </w:pPr>
      <w:r>
        <w:rPr>
          <w:sz w:val="18"/>
          <w:szCs w:val="18"/>
        </w:rPr>
        <w:t>Who else gets anointed?</w:t>
      </w:r>
    </w:p>
    <w:p w14:paraId="32CC3B1E" w14:textId="746342DE" w:rsidR="009929E2" w:rsidRDefault="009929E2" w:rsidP="0076411C">
      <w:pPr>
        <w:pStyle w:val="ListParagraph"/>
        <w:numPr>
          <w:ilvl w:val="0"/>
          <w:numId w:val="2"/>
        </w:numPr>
        <w:rPr>
          <w:sz w:val="18"/>
          <w:szCs w:val="18"/>
        </w:rPr>
      </w:pPr>
      <w:r>
        <w:rPr>
          <w:sz w:val="18"/>
          <w:szCs w:val="18"/>
        </w:rPr>
        <w:t xml:space="preserve">Judas </w:t>
      </w:r>
      <w:proofErr w:type="gramStart"/>
      <w:r>
        <w:rPr>
          <w:sz w:val="18"/>
          <w:szCs w:val="18"/>
        </w:rPr>
        <w:t>said  “</w:t>
      </w:r>
      <w:proofErr w:type="gramEnd"/>
      <w:r>
        <w:rPr>
          <w:sz w:val="18"/>
          <w:szCs w:val="18"/>
        </w:rPr>
        <w:t>why wasn’t this perfume sold”? How is Judas feeling?</w:t>
      </w:r>
    </w:p>
    <w:p w14:paraId="03296976" w14:textId="619DD77D" w:rsidR="00F70A1F" w:rsidRDefault="009929E2" w:rsidP="0076411C">
      <w:pPr>
        <w:pStyle w:val="ListParagraph"/>
        <w:numPr>
          <w:ilvl w:val="0"/>
          <w:numId w:val="2"/>
        </w:numPr>
        <w:rPr>
          <w:sz w:val="18"/>
          <w:szCs w:val="18"/>
        </w:rPr>
      </w:pPr>
      <w:r>
        <w:rPr>
          <w:sz w:val="18"/>
          <w:szCs w:val="18"/>
        </w:rPr>
        <w:t>What does it mean – “you will always have poor people with you. But you don’t always have me”.</w:t>
      </w:r>
    </w:p>
    <w:p w14:paraId="7F60B86A" w14:textId="4580E118" w:rsidR="009929E2" w:rsidRDefault="009929E2" w:rsidP="0076411C">
      <w:pPr>
        <w:pStyle w:val="ListParagraph"/>
        <w:numPr>
          <w:ilvl w:val="0"/>
          <w:numId w:val="2"/>
        </w:numPr>
        <w:rPr>
          <w:sz w:val="18"/>
          <w:szCs w:val="18"/>
        </w:rPr>
      </w:pPr>
      <w:r>
        <w:rPr>
          <w:sz w:val="18"/>
          <w:szCs w:val="18"/>
        </w:rPr>
        <w:t xml:space="preserve">What happened to </w:t>
      </w:r>
      <w:proofErr w:type="spellStart"/>
      <w:r>
        <w:rPr>
          <w:sz w:val="18"/>
          <w:szCs w:val="18"/>
        </w:rPr>
        <w:t>Lazrus</w:t>
      </w:r>
      <w:proofErr w:type="spellEnd"/>
      <w:r>
        <w:rPr>
          <w:sz w:val="18"/>
          <w:szCs w:val="18"/>
        </w:rPr>
        <w:t>?</w:t>
      </w:r>
    </w:p>
    <w:p w14:paraId="37FF9931" w14:textId="62B33083" w:rsidR="00F70A1F" w:rsidRPr="00A63164" w:rsidRDefault="009929E2" w:rsidP="0076411C">
      <w:pPr>
        <w:pStyle w:val="ListParagraph"/>
        <w:numPr>
          <w:ilvl w:val="0"/>
          <w:numId w:val="2"/>
        </w:numPr>
        <w:rPr>
          <w:sz w:val="18"/>
          <w:szCs w:val="18"/>
        </w:rPr>
      </w:pPr>
      <w:r>
        <w:rPr>
          <w:sz w:val="18"/>
          <w:szCs w:val="18"/>
        </w:rPr>
        <w:t>Does Jesus have power today?</w:t>
      </w:r>
    </w:p>
    <w:p w14:paraId="0E641358" w14:textId="05D924CA" w:rsidR="00B908F3" w:rsidRPr="00A63164" w:rsidRDefault="00B908F3" w:rsidP="00B908F3">
      <w:pPr>
        <w:rPr>
          <w:sz w:val="18"/>
          <w:szCs w:val="18"/>
        </w:rPr>
      </w:pPr>
    </w:p>
    <w:p w14:paraId="51115A7E" w14:textId="77777777" w:rsidR="00A63164" w:rsidRPr="00A63164" w:rsidRDefault="00A63164" w:rsidP="00B908F3">
      <w:pPr>
        <w:rPr>
          <w:sz w:val="18"/>
          <w:szCs w:val="18"/>
        </w:rPr>
      </w:pPr>
    </w:p>
    <w:p w14:paraId="2C65AB5F" w14:textId="3468A371" w:rsidR="00B908F3" w:rsidRPr="00A63164" w:rsidRDefault="00B908F3" w:rsidP="00B908F3">
      <w:pPr>
        <w:rPr>
          <w:b/>
          <w:bCs/>
          <w:sz w:val="18"/>
          <w:szCs w:val="18"/>
        </w:rPr>
      </w:pPr>
      <w:r w:rsidRPr="00A63164">
        <w:rPr>
          <w:b/>
          <w:bCs/>
          <w:sz w:val="18"/>
          <w:szCs w:val="18"/>
        </w:rPr>
        <w:t>Common prayer</w:t>
      </w:r>
    </w:p>
    <w:p w14:paraId="535502E1" w14:textId="0DB938F1" w:rsidR="00C8582A" w:rsidRPr="00C8582A" w:rsidRDefault="00F70A1F" w:rsidP="00C8582A">
      <w:pPr>
        <w:pStyle w:val="ListParagraph"/>
        <w:numPr>
          <w:ilvl w:val="0"/>
          <w:numId w:val="3"/>
        </w:numPr>
        <w:rPr>
          <w:sz w:val="18"/>
          <w:szCs w:val="18"/>
        </w:rPr>
      </w:pPr>
      <w:r>
        <w:rPr>
          <w:sz w:val="18"/>
          <w:szCs w:val="18"/>
        </w:rPr>
        <w:t xml:space="preserve">We pray </w:t>
      </w:r>
      <w:r w:rsidR="009929E2">
        <w:rPr>
          <w:sz w:val="18"/>
          <w:szCs w:val="18"/>
        </w:rPr>
        <w:t>that we to might anoint Jesus with our own life choices. May we fall in love with Jesus more and more</w:t>
      </w:r>
      <w:r>
        <w:rPr>
          <w:sz w:val="18"/>
          <w:szCs w:val="18"/>
        </w:rPr>
        <w:t>.</w:t>
      </w:r>
      <w:r w:rsidR="00CF64DE">
        <w:rPr>
          <w:sz w:val="18"/>
          <w:szCs w:val="18"/>
        </w:rPr>
        <w:t xml:space="preserve"> </w:t>
      </w:r>
      <w:r w:rsidR="00C8582A" w:rsidRPr="00A63164">
        <w:rPr>
          <w:sz w:val="18"/>
          <w:szCs w:val="18"/>
        </w:rPr>
        <w:t>Lord hear us.</w:t>
      </w:r>
    </w:p>
    <w:p w14:paraId="2A158515" w14:textId="5AC1109D" w:rsidR="0089614B" w:rsidRPr="00A63164" w:rsidRDefault="009929E2" w:rsidP="0076411C">
      <w:pPr>
        <w:pStyle w:val="ListParagraph"/>
        <w:numPr>
          <w:ilvl w:val="0"/>
          <w:numId w:val="3"/>
        </w:numPr>
        <w:rPr>
          <w:sz w:val="18"/>
          <w:szCs w:val="18"/>
        </w:rPr>
      </w:pPr>
      <w:r>
        <w:rPr>
          <w:sz w:val="18"/>
          <w:szCs w:val="18"/>
        </w:rPr>
        <w:t>We pray that we defeat our own jealousy</w:t>
      </w:r>
      <w:r w:rsidR="00F70A1F">
        <w:rPr>
          <w:sz w:val="18"/>
          <w:szCs w:val="18"/>
        </w:rPr>
        <w:t>.</w:t>
      </w:r>
      <w:r>
        <w:rPr>
          <w:sz w:val="18"/>
          <w:szCs w:val="18"/>
        </w:rPr>
        <w:t xml:space="preserve"> Lord make us aware of the things we most struggle with. May we not compare ourselves to those who have more.</w:t>
      </w:r>
      <w:r w:rsidR="0089614B" w:rsidRPr="00A63164">
        <w:rPr>
          <w:sz w:val="18"/>
          <w:szCs w:val="18"/>
        </w:rPr>
        <w:t xml:space="preserve"> Lord hear us.</w:t>
      </w:r>
    </w:p>
    <w:p w14:paraId="758208B2" w14:textId="05F1CC3F" w:rsidR="00B908F3" w:rsidRPr="00A63164" w:rsidRDefault="003118E9" w:rsidP="0076411C">
      <w:pPr>
        <w:pStyle w:val="ListParagraph"/>
        <w:numPr>
          <w:ilvl w:val="0"/>
          <w:numId w:val="3"/>
        </w:numPr>
        <w:rPr>
          <w:sz w:val="18"/>
          <w:szCs w:val="18"/>
        </w:rPr>
      </w:pPr>
      <w:r w:rsidRPr="00A63164">
        <w:rPr>
          <w:sz w:val="18"/>
          <w:szCs w:val="18"/>
        </w:rPr>
        <w:t xml:space="preserve">We pray for Myanmar and Burma. That peace may enter the hearts of their leaders. </w:t>
      </w:r>
      <w:r w:rsidR="00B908F3" w:rsidRPr="00A63164">
        <w:rPr>
          <w:sz w:val="18"/>
          <w:szCs w:val="18"/>
        </w:rPr>
        <w:t>Lord hear us.</w:t>
      </w:r>
    </w:p>
    <w:p w14:paraId="2D530882" w14:textId="7136E0A8" w:rsidR="00B908F3" w:rsidRPr="00A63164" w:rsidRDefault="00B908F3" w:rsidP="0076411C">
      <w:pPr>
        <w:pStyle w:val="ListParagraph"/>
        <w:numPr>
          <w:ilvl w:val="0"/>
          <w:numId w:val="3"/>
        </w:numPr>
        <w:rPr>
          <w:sz w:val="18"/>
          <w:szCs w:val="18"/>
        </w:rPr>
      </w:pPr>
      <w:r w:rsidRPr="00A63164">
        <w:rPr>
          <w:sz w:val="18"/>
          <w:szCs w:val="18"/>
        </w:rPr>
        <w:t xml:space="preserve">We pray </w:t>
      </w:r>
      <w:r w:rsidR="00632961">
        <w:rPr>
          <w:sz w:val="18"/>
          <w:szCs w:val="18"/>
        </w:rPr>
        <w:t xml:space="preserve">for those who suffer human rights abuse. In places like Xinjiang Western China and the refugee camps in Australia. We pray that human hearts might be open with compassion to help them. </w:t>
      </w:r>
      <w:r w:rsidRPr="00A63164">
        <w:rPr>
          <w:sz w:val="18"/>
          <w:szCs w:val="18"/>
        </w:rPr>
        <w:t>Lord hear us.</w:t>
      </w:r>
    </w:p>
    <w:p w14:paraId="3A35C5AF" w14:textId="05B6671A" w:rsidR="00B908F3" w:rsidRPr="00A63164" w:rsidRDefault="00B908F3" w:rsidP="0076411C">
      <w:pPr>
        <w:pStyle w:val="ListParagraph"/>
        <w:numPr>
          <w:ilvl w:val="0"/>
          <w:numId w:val="3"/>
        </w:numPr>
        <w:rPr>
          <w:sz w:val="18"/>
          <w:szCs w:val="18"/>
        </w:rPr>
      </w:pPr>
      <w:r w:rsidRPr="00A63164">
        <w:rPr>
          <w:sz w:val="18"/>
          <w:szCs w:val="18"/>
        </w:rPr>
        <w:t>Any other prayers?</w:t>
      </w:r>
    </w:p>
    <w:p w14:paraId="388C8EED" w14:textId="5BB8845C" w:rsidR="00B908F3" w:rsidRPr="00A63164" w:rsidRDefault="00B908F3" w:rsidP="00B908F3">
      <w:pPr>
        <w:rPr>
          <w:sz w:val="18"/>
          <w:szCs w:val="18"/>
        </w:rPr>
      </w:pPr>
    </w:p>
    <w:p w14:paraId="50BAA366" w14:textId="550E0025" w:rsidR="00B908F3" w:rsidRDefault="00B908F3" w:rsidP="00B908F3">
      <w:pPr>
        <w:rPr>
          <w:b/>
          <w:bCs/>
          <w:sz w:val="18"/>
          <w:szCs w:val="18"/>
        </w:rPr>
      </w:pPr>
      <w:r w:rsidRPr="00A63164">
        <w:rPr>
          <w:b/>
          <w:bCs/>
          <w:sz w:val="18"/>
          <w:szCs w:val="18"/>
        </w:rPr>
        <w:t xml:space="preserve">Song – </w:t>
      </w:r>
      <w:r w:rsidR="00A54262">
        <w:rPr>
          <w:b/>
          <w:bCs/>
          <w:sz w:val="18"/>
          <w:szCs w:val="18"/>
        </w:rPr>
        <w:t>I won’t let go – Switch foot</w:t>
      </w:r>
    </w:p>
    <w:p w14:paraId="1C7B95AF" w14:textId="2C0522DD" w:rsidR="00A54262" w:rsidRDefault="00A54262" w:rsidP="00B908F3">
      <w:pPr>
        <w:rPr>
          <w:sz w:val="18"/>
          <w:szCs w:val="18"/>
        </w:rPr>
      </w:pPr>
      <w:hyperlink r:id="rId7" w:history="1">
        <w:r w:rsidRPr="0058728D">
          <w:rPr>
            <w:rStyle w:val="Hyperlink"/>
            <w:sz w:val="18"/>
            <w:szCs w:val="18"/>
          </w:rPr>
          <w:t>https://www.youtube.com/watch?v=pfUssvjj4rs</w:t>
        </w:r>
      </w:hyperlink>
    </w:p>
    <w:p w14:paraId="4A7A448D" w14:textId="77777777" w:rsidR="00A54262" w:rsidRPr="00A54262" w:rsidRDefault="00A54262" w:rsidP="00B908F3">
      <w:pPr>
        <w:rPr>
          <w:sz w:val="18"/>
          <w:szCs w:val="18"/>
        </w:rPr>
      </w:pPr>
    </w:p>
    <w:p w14:paraId="675F8077" w14:textId="77777777" w:rsidR="00133BFD" w:rsidRPr="00133BFD" w:rsidRDefault="00133BFD" w:rsidP="00133BFD">
      <w:pPr>
        <w:rPr>
          <w:sz w:val="20"/>
          <w:szCs w:val="20"/>
        </w:rPr>
      </w:pPr>
      <w:r w:rsidRPr="00133BFD">
        <w:rPr>
          <w:sz w:val="20"/>
          <w:szCs w:val="20"/>
        </w:rPr>
        <w:t>If you could let the pain of the past go</w:t>
      </w:r>
    </w:p>
    <w:p w14:paraId="55D0520F" w14:textId="77777777" w:rsidR="00133BFD" w:rsidRPr="00133BFD" w:rsidRDefault="00133BFD" w:rsidP="00133BFD">
      <w:pPr>
        <w:rPr>
          <w:sz w:val="20"/>
          <w:szCs w:val="20"/>
        </w:rPr>
      </w:pPr>
      <w:r w:rsidRPr="00133BFD">
        <w:rPr>
          <w:sz w:val="20"/>
          <w:szCs w:val="20"/>
        </w:rPr>
        <w:t>Of your soul</w:t>
      </w:r>
    </w:p>
    <w:p w14:paraId="33E8FAD1" w14:textId="77777777" w:rsidR="00133BFD" w:rsidRPr="00133BFD" w:rsidRDefault="00133BFD" w:rsidP="00133BFD">
      <w:pPr>
        <w:rPr>
          <w:sz w:val="20"/>
          <w:szCs w:val="20"/>
        </w:rPr>
      </w:pPr>
      <w:r w:rsidRPr="00133BFD">
        <w:rPr>
          <w:sz w:val="20"/>
          <w:szCs w:val="20"/>
        </w:rPr>
        <w:t>None of this is in your control</w:t>
      </w:r>
    </w:p>
    <w:p w14:paraId="03E75A1B" w14:textId="0F043A3E" w:rsidR="0012574E" w:rsidRDefault="0012574E" w:rsidP="0089614B">
      <w:pPr>
        <w:rPr>
          <w:sz w:val="18"/>
          <w:szCs w:val="18"/>
        </w:rPr>
      </w:pPr>
    </w:p>
    <w:p w14:paraId="38493C76" w14:textId="3A768B46" w:rsidR="0012574E" w:rsidRPr="0012574E" w:rsidRDefault="0012574E" w:rsidP="0089614B">
      <w:pPr>
        <w:rPr>
          <w:i/>
          <w:iCs/>
          <w:sz w:val="18"/>
          <w:szCs w:val="18"/>
        </w:rPr>
      </w:pPr>
      <w:r w:rsidRPr="0012574E">
        <w:rPr>
          <w:i/>
          <w:iCs/>
          <w:sz w:val="18"/>
          <w:szCs w:val="18"/>
        </w:rPr>
        <w:t xml:space="preserve">Lord we bring these prayers both said and unsaid through the </w:t>
      </w:r>
    </w:p>
    <w:p w14:paraId="0A19C7A6" w14:textId="2FCBFA3D" w:rsidR="00E45A97" w:rsidRDefault="00491023" w:rsidP="0089614B">
      <w:pPr>
        <w:rPr>
          <w:sz w:val="18"/>
          <w:szCs w:val="18"/>
        </w:rPr>
      </w:pPr>
      <w:r>
        <w:rPr>
          <w:noProof/>
          <w:sz w:val="18"/>
          <w:szCs w:val="18"/>
        </w:rPr>
        <w:drawing>
          <wp:anchor distT="0" distB="0" distL="114300" distR="114300" simplePos="0" relativeHeight="251658240" behindDoc="0" locked="0" layoutInCell="1" allowOverlap="1" wp14:anchorId="3721562D" wp14:editId="28CA3E0D">
            <wp:simplePos x="0" y="0"/>
            <wp:positionH relativeFrom="column">
              <wp:posOffset>490855</wp:posOffset>
            </wp:positionH>
            <wp:positionV relativeFrom="paragraph">
              <wp:posOffset>133985</wp:posOffset>
            </wp:positionV>
            <wp:extent cx="2082800" cy="1483445"/>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800" cy="1483445"/>
                    </a:xfrm>
                    <a:prstGeom prst="rect">
                      <a:avLst/>
                    </a:prstGeom>
                  </pic:spPr>
                </pic:pic>
              </a:graphicData>
            </a:graphic>
            <wp14:sizeRelH relativeFrom="page">
              <wp14:pctWidth>0</wp14:pctWidth>
            </wp14:sizeRelH>
            <wp14:sizeRelV relativeFrom="page">
              <wp14:pctHeight>0</wp14:pctHeight>
            </wp14:sizeRelV>
          </wp:anchor>
        </w:drawing>
      </w:r>
    </w:p>
    <w:p w14:paraId="3ABFB305" w14:textId="5D2000CF" w:rsidR="0089614B" w:rsidRPr="00A63164" w:rsidRDefault="0089614B" w:rsidP="0089614B">
      <w:pPr>
        <w:rPr>
          <w:sz w:val="18"/>
          <w:szCs w:val="18"/>
        </w:rPr>
      </w:pPr>
      <w:r w:rsidRPr="00A63164">
        <w:rPr>
          <w:sz w:val="18"/>
          <w:szCs w:val="18"/>
        </w:rPr>
        <w:fldChar w:fldCharType="begin"/>
      </w:r>
      <w:r w:rsidRPr="00A63164">
        <w:rPr>
          <w:sz w:val="18"/>
          <w:szCs w:val="18"/>
        </w:rPr>
        <w:instrText xml:space="preserve"> INCLUDEPICTURE "https://publisher-publish.s3.eu-central-1.amazonaws.com/pb-ncregister/swp/hv9hms/media/20200827170848_5f47d668c2bf74d8ccde9e04jpeg.jpeg" \* MERGEFORMATINET </w:instrText>
      </w:r>
      <w:r w:rsidRPr="00A63164">
        <w:rPr>
          <w:sz w:val="18"/>
          <w:szCs w:val="18"/>
        </w:rPr>
        <w:fldChar w:fldCharType="end"/>
      </w:r>
    </w:p>
    <w:p w14:paraId="39126700" w14:textId="4848FCA8" w:rsidR="008559EB" w:rsidRPr="00A63164" w:rsidRDefault="0012574E" w:rsidP="008559EB">
      <w:pPr>
        <w:rPr>
          <w:b/>
          <w:bCs/>
          <w:sz w:val="18"/>
          <w:szCs w:val="18"/>
        </w:rPr>
      </w:pPr>
      <w:r>
        <w:rPr>
          <w:b/>
          <w:bCs/>
          <w:sz w:val="18"/>
          <w:szCs w:val="18"/>
        </w:rPr>
        <w:t xml:space="preserve">Prayer of </w:t>
      </w:r>
      <w:r w:rsidR="00AF33D1">
        <w:rPr>
          <w:b/>
          <w:bCs/>
          <w:sz w:val="18"/>
          <w:szCs w:val="18"/>
        </w:rPr>
        <w:t>Anointing</w:t>
      </w:r>
    </w:p>
    <w:p w14:paraId="465F450A" w14:textId="72D779E7" w:rsidR="0012574E" w:rsidRDefault="00A54262" w:rsidP="0012574E">
      <w:pPr>
        <w:rPr>
          <w:sz w:val="18"/>
          <w:szCs w:val="18"/>
        </w:rPr>
      </w:pPr>
      <w:r>
        <w:rPr>
          <w:sz w:val="18"/>
          <w:szCs w:val="18"/>
        </w:rPr>
        <w:t xml:space="preserve">We have ignored the state of our human frailty </w:t>
      </w:r>
    </w:p>
    <w:p w14:paraId="381F6952" w14:textId="0B845435" w:rsidR="00A54262" w:rsidRDefault="00A54262" w:rsidP="0012574E">
      <w:pPr>
        <w:rPr>
          <w:sz w:val="18"/>
          <w:szCs w:val="18"/>
        </w:rPr>
      </w:pPr>
      <w:r>
        <w:rPr>
          <w:sz w:val="18"/>
          <w:szCs w:val="18"/>
        </w:rPr>
        <w:t xml:space="preserve">For our pain, suffering, sin, and imperfectness </w:t>
      </w:r>
    </w:p>
    <w:p w14:paraId="4A22435A" w14:textId="77777777" w:rsidR="0081258F" w:rsidRDefault="00AF33D1" w:rsidP="0012574E">
      <w:pPr>
        <w:rPr>
          <w:sz w:val="18"/>
          <w:szCs w:val="18"/>
        </w:rPr>
      </w:pPr>
      <w:r>
        <w:rPr>
          <w:sz w:val="18"/>
          <w:szCs w:val="18"/>
        </w:rPr>
        <w:t>We</w:t>
      </w:r>
      <w:r w:rsidR="00A54262">
        <w:rPr>
          <w:sz w:val="18"/>
          <w:szCs w:val="18"/>
        </w:rPr>
        <w:t xml:space="preserve"> have caused.</w:t>
      </w:r>
    </w:p>
    <w:p w14:paraId="7D54B54E" w14:textId="5FA14D60" w:rsidR="00A54262" w:rsidRPr="0081258F" w:rsidRDefault="00AF33D1" w:rsidP="0012574E">
      <w:pPr>
        <w:rPr>
          <w:sz w:val="18"/>
          <w:szCs w:val="18"/>
        </w:rPr>
      </w:pPr>
      <w:r>
        <w:rPr>
          <w:sz w:val="18"/>
          <w:szCs w:val="18"/>
        </w:rPr>
        <w:t>We</w:t>
      </w:r>
      <w:r w:rsidR="00A54262">
        <w:rPr>
          <w:sz w:val="18"/>
          <w:szCs w:val="18"/>
        </w:rPr>
        <w:t xml:space="preserve"> hand it over to you Jesus.</w:t>
      </w:r>
      <w:r w:rsidR="00133BFD" w:rsidRPr="00133BFD">
        <w:t xml:space="preserve"> </w:t>
      </w:r>
      <w:r w:rsidR="00133BFD">
        <w:fldChar w:fldCharType="begin"/>
      </w:r>
      <w:r w:rsidR="00133BFD">
        <w:instrText xml:space="preserve"> INCLUDEPICTURE "https://millennialpastor.files.wordpress.com/2016/03/anointing-his-feet-2.jpg?w=524&amp;h=372&amp;crop=1" \* MERGEFORMATINET </w:instrText>
      </w:r>
      <w:r w:rsidR="00133BFD">
        <w:fldChar w:fldCharType="separate"/>
      </w:r>
      <w:r w:rsidR="00133BFD">
        <w:fldChar w:fldCharType="end"/>
      </w:r>
    </w:p>
    <w:p w14:paraId="1B94956C" w14:textId="0C0FB7C6" w:rsidR="00A54262" w:rsidRDefault="00A54262" w:rsidP="0012574E">
      <w:pPr>
        <w:rPr>
          <w:sz w:val="18"/>
          <w:szCs w:val="18"/>
        </w:rPr>
      </w:pPr>
      <w:r>
        <w:rPr>
          <w:sz w:val="18"/>
          <w:szCs w:val="18"/>
        </w:rPr>
        <w:t>As you walk across the stone paths to Calvary.</w:t>
      </w:r>
    </w:p>
    <w:p w14:paraId="5209EF89" w14:textId="4A347647" w:rsidR="00A54262" w:rsidRDefault="00AF33D1" w:rsidP="0012574E">
      <w:pPr>
        <w:rPr>
          <w:sz w:val="18"/>
          <w:szCs w:val="18"/>
        </w:rPr>
      </w:pPr>
      <w:r>
        <w:rPr>
          <w:sz w:val="18"/>
          <w:szCs w:val="18"/>
        </w:rPr>
        <w:t>We</w:t>
      </w:r>
      <w:r w:rsidR="00A54262">
        <w:rPr>
          <w:sz w:val="18"/>
          <w:szCs w:val="18"/>
        </w:rPr>
        <w:t xml:space="preserve"> choose to walk by your side.</w:t>
      </w:r>
    </w:p>
    <w:p w14:paraId="6F5D73B5" w14:textId="27FD72CC" w:rsidR="00A54262" w:rsidRDefault="00A54262" w:rsidP="0012574E">
      <w:pPr>
        <w:rPr>
          <w:sz w:val="18"/>
          <w:szCs w:val="18"/>
        </w:rPr>
      </w:pPr>
      <w:r>
        <w:rPr>
          <w:sz w:val="18"/>
          <w:szCs w:val="18"/>
        </w:rPr>
        <w:t>Give me your cross Jesus</w:t>
      </w:r>
    </w:p>
    <w:p w14:paraId="4129CF48" w14:textId="640A2C90" w:rsidR="00A54262" w:rsidRDefault="00A54262" w:rsidP="0012574E">
      <w:pPr>
        <w:rPr>
          <w:sz w:val="18"/>
          <w:szCs w:val="18"/>
        </w:rPr>
      </w:pPr>
      <w:r>
        <w:rPr>
          <w:sz w:val="18"/>
          <w:szCs w:val="18"/>
        </w:rPr>
        <w:t xml:space="preserve">So that </w:t>
      </w:r>
      <w:r w:rsidR="00AF33D1">
        <w:rPr>
          <w:sz w:val="18"/>
          <w:szCs w:val="18"/>
        </w:rPr>
        <w:t>we</w:t>
      </w:r>
      <w:r>
        <w:rPr>
          <w:sz w:val="18"/>
          <w:szCs w:val="18"/>
        </w:rPr>
        <w:t xml:space="preserve"> may give you </w:t>
      </w:r>
      <w:r w:rsidR="00AF33D1">
        <w:rPr>
          <w:sz w:val="18"/>
          <w:szCs w:val="18"/>
        </w:rPr>
        <w:t>ours</w:t>
      </w:r>
      <w:r>
        <w:rPr>
          <w:sz w:val="18"/>
          <w:szCs w:val="18"/>
        </w:rPr>
        <w:t>.</w:t>
      </w:r>
    </w:p>
    <w:p w14:paraId="7A4CC1C7" w14:textId="6E29AEEF" w:rsidR="00A54262" w:rsidRDefault="00AF33D1" w:rsidP="0012574E">
      <w:pPr>
        <w:rPr>
          <w:sz w:val="18"/>
          <w:szCs w:val="18"/>
        </w:rPr>
      </w:pPr>
      <w:r>
        <w:rPr>
          <w:sz w:val="18"/>
          <w:szCs w:val="18"/>
        </w:rPr>
        <w:t>We</w:t>
      </w:r>
      <w:r w:rsidR="00A54262">
        <w:rPr>
          <w:sz w:val="18"/>
          <w:szCs w:val="18"/>
        </w:rPr>
        <w:t xml:space="preserve"> anoint you now with </w:t>
      </w:r>
      <w:r>
        <w:rPr>
          <w:sz w:val="18"/>
          <w:szCs w:val="18"/>
        </w:rPr>
        <w:t>our</w:t>
      </w:r>
      <w:r w:rsidR="00A54262">
        <w:rPr>
          <w:sz w:val="18"/>
          <w:szCs w:val="18"/>
        </w:rPr>
        <w:t xml:space="preserve"> life.</w:t>
      </w:r>
    </w:p>
    <w:p w14:paraId="106AAF2C" w14:textId="39C93501" w:rsidR="00A54262" w:rsidRDefault="00A54262" w:rsidP="0012574E">
      <w:pPr>
        <w:rPr>
          <w:sz w:val="18"/>
          <w:szCs w:val="18"/>
        </w:rPr>
      </w:pPr>
      <w:r>
        <w:rPr>
          <w:sz w:val="18"/>
          <w:szCs w:val="18"/>
        </w:rPr>
        <w:t xml:space="preserve">With </w:t>
      </w:r>
      <w:r w:rsidR="00AF33D1">
        <w:rPr>
          <w:sz w:val="18"/>
          <w:szCs w:val="18"/>
        </w:rPr>
        <w:t>our</w:t>
      </w:r>
      <w:r>
        <w:rPr>
          <w:sz w:val="18"/>
          <w:szCs w:val="18"/>
        </w:rPr>
        <w:t xml:space="preserve"> choices</w:t>
      </w:r>
      <w:r w:rsidR="00AF33D1">
        <w:rPr>
          <w:sz w:val="18"/>
          <w:szCs w:val="18"/>
        </w:rPr>
        <w:t>,</w:t>
      </w:r>
      <w:r>
        <w:rPr>
          <w:sz w:val="18"/>
          <w:szCs w:val="18"/>
        </w:rPr>
        <w:t xml:space="preserve"> may </w:t>
      </w:r>
      <w:r w:rsidR="00AF33D1">
        <w:rPr>
          <w:sz w:val="18"/>
          <w:szCs w:val="18"/>
        </w:rPr>
        <w:t>we</w:t>
      </w:r>
      <w:r>
        <w:rPr>
          <w:sz w:val="18"/>
          <w:szCs w:val="18"/>
        </w:rPr>
        <w:t xml:space="preserve"> love you more.</w:t>
      </w:r>
    </w:p>
    <w:p w14:paraId="4CC59E76" w14:textId="7B1978D0" w:rsidR="00A54262" w:rsidRDefault="00A54262" w:rsidP="0012574E">
      <w:pPr>
        <w:rPr>
          <w:sz w:val="18"/>
          <w:szCs w:val="18"/>
        </w:rPr>
      </w:pPr>
      <w:r>
        <w:rPr>
          <w:sz w:val="18"/>
          <w:szCs w:val="18"/>
        </w:rPr>
        <w:t xml:space="preserve">With </w:t>
      </w:r>
      <w:r w:rsidR="00AF33D1">
        <w:rPr>
          <w:sz w:val="18"/>
          <w:szCs w:val="18"/>
        </w:rPr>
        <w:t>our</w:t>
      </w:r>
      <w:r>
        <w:rPr>
          <w:sz w:val="18"/>
          <w:szCs w:val="18"/>
        </w:rPr>
        <w:t xml:space="preserve"> letting go of pettiness</w:t>
      </w:r>
      <w:r w:rsidR="00AF33D1">
        <w:rPr>
          <w:sz w:val="18"/>
          <w:szCs w:val="18"/>
        </w:rPr>
        <w:t>,</w:t>
      </w:r>
      <w:r>
        <w:rPr>
          <w:sz w:val="18"/>
          <w:szCs w:val="18"/>
        </w:rPr>
        <w:t xml:space="preserve"> </w:t>
      </w:r>
      <w:r w:rsidR="00AF33D1">
        <w:rPr>
          <w:sz w:val="18"/>
          <w:szCs w:val="18"/>
        </w:rPr>
        <w:t>from our darkness.</w:t>
      </w:r>
    </w:p>
    <w:p w14:paraId="61CE2B62" w14:textId="11C5191C" w:rsidR="00AF33D1" w:rsidRDefault="00AF33D1" w:rsidP="0012574E">
      <w:pPr>
        <w:rPr>
          <w:sz w:val="18"/>
          <w:szCs w:val="18"/>
        </w:rPr>
      </w:pPr>
      <w:r>
        <w:rPr>
          <w:sz w:val="18"/>
          <w:szCs w:val="18"/>
        </w:rPr>
        <w:t>Anoint us with your life.</w:t>
      </w:r>
    </w:p>
    <w:p w14:paraId="611F1C30" w14:textId="680334A3" w:rsidR="00AF33D1" w:rsidRDefault="00AF33D1" w:rsidP="0012574E">
      <w:pPr>
        <w:rPr>
          <w:sz w:val="18"/>
          <w:szCs w:val="18"/>
        </w:rPr>
      </w:pPr>
      <w:r>
        <w:rPr>
          <w:sz w:val="18"/>
          <w:szCs w:val="18"/>
        </w:rPr>
        <w:t>With the waters of your baptism.</w:t>
      </w:r>
    </w:p>
    <w:p w14:paraId="7C9C68B3" w14:textId="440543A5" w:rsidR="00AF33D1" w:rsidRDefault="00AF33D1" w:rsidP="0012574E">
      <w:pPr>
        <w:rPr>
          <w:sz w:val="18"/>
          <w:szCs w:val="18"/>
        </w:rPr>
      </w:pPr>
      <w:r>
        <w:rPr>
          <w:sz w:val="18"/>
          <w:szCs w:val="18"/>
        </w:rPr>
        <w:t>In the downs and ups.</w:t>
      </w:r>
    </w:p>
    <w:p w14:paraId="1900ED1B" w14:textId="419BF1C3" w:rsidR="00AF33D1" w:rsidRDefault="00AF33D1" w:rsidP="0012574E">
      <w:pPr>
        <w:rPr>
          <w:sz w:val="18"/>
          <w:szCs w:val="18"/>
        </w:rPr>
      </w:pPr>
      <w:r>
        <w:rPr>
          <w:sz w:val="18"/>
          <w:szCs w:val="18"/>
        </w:rPr>
        <w:t>In the waters of your life as it washes over us.</w:t>
      </w:r>
    </w:p>
    <w:p w14:paraId="16969903" w14:textId="0B01A78F" w:rsidR="00AF33D1" w:rsidRDefault="00AF33D1" w:rsidP="0012574E">
      <w:pPr>
        <w:rPr>
          <w:sz w:val="18"/>
          <w:szCs w:val="18"/>
        </w:rPr>
      </w:pPr>
      <w:r>
        <w:rPr>
          <w:sz w:val="18"/>
          <w:szCs w:val="18"/>
        </w:rPr>
        <w:t>We anoint you this day.</w:t>
      </w:r>
    </w:p>
    <w:p w14:paraId="5985CF6C" w14:textId="3119F8EA" w:rsidR="0081258F" w:rsidRDefault="0081258F" w:rsidP="0012574E">
      <w:pPr>
        <w:rPr>
          <w:sz w:val="18"/>
          <w:szCs w:val="18"/>
        </w:rPr>
      </w:pPr>
      <w:r>
        <w:rPr>
          <w:sz w:val="18"/>
          <w:szCs w:val="18"/>
        </w:rPr>
        <w:t>With the most expensive thing we own.</w:t>
      </w:r>
    </w:p>
    <w:p w14:paraId="347BA56D" w14:textId="79D569D6" w:rsidR="0013125F" w:rsidRDefault="0081258F" w:rsidP="0012574E">
      <w:pPr>
        <w:rPr>
          <w:sz w:val="18"/>
          <w:szCs w:val="18"/>
        </w:rPr>
      </w:pPr>
      <w:r>
        <w:rPr>
          <w:sz w:val="18"/>
          <w:szCs w:val="18"/>
        </w:rPr>
        <w:t>Our hearts.</w:t>
      </w:r>
    </w:p>
    <w:p w14:paraId="352CAAD5" w14:textId="77777777" w:rsidR="00A54262" w:rsidRPr="0012574E" w:rsidRDefault="00A54262" w:rsidP="0012574E">
      <w:pPr>
        <w:rPr>
          <w:sz w:val="18"/>
          <w:szCs w:val="18"/>
        </w:rPr>
      </w:pPr>
    </w:p>
    <w:p w14:paraId="386DF5C2" w14:textId="3ADA9781" w:rsidR="008559EB" w:rsidRDefault="0012574E" w:rsidP="0012574E">
      <w:pPr>
        <w:rPr>
          <w:sz w:val="18"/>
          <w:szCs w:val="18"/>
        </w:rPr>
      </w:pPr>
      <w:r w:rsidRPr="0012574E">
        <w:rPr>
          <w:sz w:val="18"/>
          <w:szCs w:val="18"/>
        </w:rPr>
        <w:t>Amen.</w:t>
      </w:r>
    </w:p>
    <w:p w14:paraId="2BD9CF5F" w14:textId="51B7D511" w:rsidR="00BA33BC" w:rsidRPr="0012574E" w:rsidRDefault="00BA33BC" w:rsidP="0012574E">
      <w:pPr>
        <w:rPr>
          <w:sz w:val="18"/>
          <w:szCs w:val="18"/>
        </w:rPr>
      </w:pPr>
    </w:p>
    <w:p w14:paraId="7C9BA8B1" w14:textId="3CD437B0" w:rsidR="008559EB" w:rsidRPr="00A63164" w:rsidRDefault="008559EB" w:rsidP="004C5DFA">
      <w:pPr>
        <w:jc w:val="center"/>
        <w:rPr>
          <w:color w:val="7030A0"/>
          <w:sz w:val="18"/>
          <w:szCs w:val="18"/>
        </w:rPr>
      </w:pPr>
      <w:r w:rsidRPr="00A63164">
        <w:rPr>
          <w:color w:val="7030A0"/>
          <w:sz w:val="18"/>
          <w:szCs w:val="18"/>
        </w:rPr>
        <w:t>As blow the candle out and ring our bell</w:t>
      </w:r>
    </w:p>
    <w:p w14:paraId="7AA398C4" w14:textId="4375EB8E" w:rsidR="008559EB" w:rsidRPr="00A63164" w:rsidRDefault="008559EB" w:rsidP="004C5DFA">
      <w:pPr>
        <w:jc w:val="center"/>
        <w:rPr>
          <w:color w:val="7030A0"/>
          <w:sz w:val="18"/>
          <w:szCs w:val="18"/>
        </w:rPr>
      </w:pPr>
      <w:r w:rsidRPr="00A63164">
        <w:rPr>
          <w:color w:val="7030A0"/>
          <w:sz w:val="18"/>
          <w:szCs w:val="18"/>
        </w:rPr>
        <w:t>We pray that God is with us this day.</w:t>
      </w:r>
    </w:p>
    <w:p w14:paraId="71288AD1" w14:textId="77777777" w:rsidR="008559EB" w:rsidRPr="00A63164" w:rsidRDefault="008559EB" w:rsidP="004C5DFA">
      <w:pPr>
        <w:jc w:val="center"/>
        <w:rPr>
          <w:color w:val="7030A0"/>
          <w:sz w:val="18"/>
          <w:szCs w:val="18"/>
        </w:rPr>
      </w:pPr>
    </w:p>
    <w:p w14:paraId="3B625841" w14:textId="77777777" w:rsidR="008559EB" w:rsidRPr="00A63164" w:rsidRDefault="008559EB" w:rsidP="004C5DFA">
      <w:pPr>
        <w:jc w:val="center"/>
        <w:rPr>
          <w:color w:val="7030A0"/>
          <w:sz w:val="18"/>
          <w:szCs w:val="18"/>
        </w:rPr>
      </w:pPr>
      <w:r w:rsidRPr="00A63164">
        <w:rPr>
          <w:color w:val="7030A0"/>
          <w:sz w:val="18"/>
          <w:szCs w:val="18"/>
        </w:rPr>
        <w:t>In the name of the Father, and of the Son, and of the Holy Spirit.</w:t>
      </w:r>
    </w:p>
    <w:p w14:paraId="29E45EB7" w14:textId="1DDA8440" w:rsidR="008559EB" w:rsidRPr="00A63164" w:rsidRDefault="008559EB" w:rsidP="004C5DFA">
      <w:pPr>
        <w:jc w:val="center"/>
        <w:rPr>
          <w:b/>
          <w:bCs/>
          <w:color w:val="7030A0"/>
          <w:sz w:val="18"/>
          <w:szCs w:val="18"/>
        </w:rPr>
      </w:pPr>
      <w:r w:rsidRPr="00A63164">
        <w:rPr>
          <w:color w:val="7030A0"/>
          <w:sz w:val="18"/>
          <w:szCs w:val="18"/>
        </w:rPr>
        <w:t>Amen</w:t>
      </w:r>
    </w:p>
    <w:sectPr w:rsidR="008559EB" w:rsidRPr="00A63164" w:rsidSect="00B908F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A64"/>
    <w:multiLevelType w:val="hybridMultilevel"/>
    <w:tmpl w:val="1C24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11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324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F3"/>
    <w:rsid w:val="000E4158"/>
    <w:rsid w:val="0012136A"/>
    <w:rsid w:val="0012574E"/>
    <w:rsid w:val="0013125F"/>
    <w:rsid w:val="00133BFD"/>
    <w:rsid w:val="00201B83"/>
    <w:rsid w:val="002E1BC9"/>
    <w:rsid w:val="003118E9"/>
    <w:rsid w:val="00324B0D"/>
    <w:rsid w:val="003620D1"/>
    <w:rsid w:val="003B3274"/>
    <w:rsid w:val="00491023"/>
    <w:rsid w:val="00497EEC"/>
    <w:rsid w:val="004C5DFA"/>
    <w:rsid w:val="004E4466"/>
    <w:rsid w:val="005231F8"/>
    <w:rsid w:val="005E7D49"/>
    <w:rsid w:val="00632961"/>
    <w:rsid w:val="006A52A7"/>
    <w:rsid w:val="00735CA8"/>
    <w:rsid w:val="0076411C"/>
    <w:rsid w:val="0081258F"/>
    <w:rsid w:val="008559EB"/>
    <w:rsid w:val="0089614B"/>
    <w:rsid w:val="009064E1"/>
    <w:rsid w:val="009929E2"/>
    <w:rsid w:val="009C211D"/>
    <w:rsid w:val="009D3639"/>
    <w:rsid w:val="009E3B57"/>
    <w:rsid w:val="00A54262"/>
    <w:rsid w:val="00A63164"/>
    <w:rsid w:val="00AF33D1"/>
    <w:rsid w:val="00B908F3"/>
    <w:rsid w:val="00BA33BC"/>
    <w:rsid w:val="00C8582A"/>
    <w:rsid w:val="00CF64DE"/>
    <w:rsid w:val="00D1378D"/>
    <w:rsid w:val="00DD2906"/>
    <w:rsid w:val="00DF0C7A"/>
    <w:rsid w:val="00E1158B"/>
    <w:rsid w:val="00E45A97"/>
    <w:rsid w:val="00E5240F"/>
    <w:rsid w:val="00E90094"/>
    <w:rsid w:val="00F70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E12E"/>
  <w15:chartTrackingRefBased/>
  <w15:docId w15:val="{F4EF68DA-D18D-F54B-A2B9-2457069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FD"/>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F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1378D"/>
    <w:rPr>
      <w:color w:val="0563C1" w:themeColor="hyperlink"/>
      <w:u w:val="single"/>
    </w:rPr>
  </w:style>
  <w:style w:type="character" w:styleId="UnresolvedMention">
    <w:name w:val="Unresolved Mention"/>
    <w:basedOn w:val="DefaultParagraphFont"/>
    <w:uiPriority w:val="99"/>
    <w:semiHidden/>
    <w:unhideWhenUsed/>
    <w:rsid w:val="00D1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4323">
      <w:bodyDiv w:val="1"/>
      <w:marLeft w:val="0"/>
      <w:marRight w:val="0"/>
      <w:marTop w:val="0"/>
      <w:marBottom w:val="0"/>
      <w:divBdr>
        <w:top w:val="none" w:sz="0" w:space="0" w:color="auto"/>
        <w:left w:val="none" w:sz="0" w:space="0" w:color="auto"/>
        <w:bottom w:val="none" w:sz="0" w:space="0" w:color="auto"/>
        <w:right w:val="none" w:sz="0" w:space="0" w:color="auto"/>
      </w:divBdr>
    </w:div>
    <w:div w:id="493643929">
      <w:bodyDiv w:val="1"/>
      <w:marLeft w:val="0"/>
      <w:marRight w:val="0"/>
      <w:marTop w:val="0"/>
      <w:marBottom w:val="0"/>
      <w:divBdr>
        <w:top w:val="none" w:sz="0" w:space="0" w:color="auto"/>
        <w:left w:val="none" w:sz="0" w:space="0" w:color="auto"/>
        <w:bottom w:val="none" w:sz="0" w:space="0" w:color="auto"/>
        <w:right w:val="none" w:sz="0" w:space="0" w:color="auto"/>
      </w:divBdr>
    </w:div>
    <w:div w:id="501746309">
      <w:bodyDiv w:val="1"/>
      <w:marLeft w:val="0"/>
      <w:marRight w:val="0"/>
      <w:marTop w:val="0"/>
      <w:marBottom w:val="0"/>
      <w:divBdr>
        <w:top w:val="none" w:sz="0" w:space="0" w:color="auto"/>
        <w:left w:val="none" w:sz="0" w:space="0" w:color="auto"/>
        <w:bottom w:val="none" w:sz="0" w:space="0" w:color="auto"/>
        <w:right w:val="none" w:sz="0" w:space="0" w:color="auto"/>
      </w:divBdr>
    </w:div>
    <w:div w:id="548801685">
      <w:bodyDiv w:val="1"/>
      <w:marLeft w:val="0"/>
      <w:marRight w:val="0"/>
      <w:marTop w:val="0"/>
      <w:marBottom w:val="0"/>
      <w:divBdr>
        <w:top w:val="none" w:sz="0" w:space="0" w:color="auto"/>
        <w:left w:val="none" w:sz="0" w:space="0" w:color="auto"/>
        <w:bottom w:val="none" w:sz="0" w:space="0" w:color="auto"/>
        <w:right w:val="none" w:sz="0" w:space="0" w:color="auto"/>
      </w:divBdr>
    </w:div>
    <w:div w:id="711266624">
      <w:bodyDiv w:val="1"/>
      <w:marLeft w:val="0"/>
      <w:marRight w:val="0"/>
      <w:marTop w:val="0"/>
      <w:marBottom w:val="0"/>
      <w:divBdr>
        <w:top w:val="none" w:sz="0" w:space="0" w:color="auto"/>
        <w:left w:val="none" w:sz="0" w:space="0" w:color="auto"/>
        <w:bottom w:val="none" w:sz="0" w:space="0" w:color="auto"/>
        <w:right w:val="none" w:sz="0" w:space="0" w:color="auto"/>
      </w:divBdr>
    </w:div>
    <w:div w:id="867256793">
      <w:bodyDiv w:val="1"/>
      <w:marLeft w:val="0"/>
      <w:marRight w:val="0"/>
      <w:marTop w:val="0"/>
      <w:marBottom w:val="0"/>
      <w:divBdr>
        <w:top w:val="none" w:sz="0" w:space="0" w:color="auto"/>
        <w:left w:val="none" w:sz="0" w:space="0" w:color="auto"/>
        <w:bottom w:val="none" w:sz="0" w:space="0" w:color="auto"/>
        <w:right w:val="none" w:sz="0" w:space="0" w:color="auto"/>
      </w:divBdr>
    </w:div>
    <w:div w:id="892011351">
      <w:bodyDiv w:val="1"/>
      <w:marLeft w:val="0"/>
      <w:marRight w:val="0"/>
      <w:marTop w:val="0"/>
      <w:marBottom w:val="0"/>
      <w:divBdr>
        <w:top w:val="none" w:sz="0" w:space="0" w:color="auto"/>
        <w:left w:val="none" w:sz="0" w:space="0" w:color="auto"/>
        <w:bottom w:val="none" w:sz="0" w:space="0" w:color="auto"/>
        <w:right w:val="none" w:sz="0" w:space="0" w:color="auto"/>
      </w:divBdr>
    </w:div>
    <w:div w:id="960185005">
      <w:bodyDiv w:val="1"/>
      <w:marLeft w:val="0"/>
      <w:marRight w:val="0"/>
      <w:marTop w:val="0"/>
      <w:marBottom w:val="0"/>
      <w:divBdr>
        <w:top w:val="none" w:sz="0" w:space="0" w:color="auto"/>
        <w:left w:val="none" w:sz="0" w:space="0" w:color="auto"/>
        <w:bottom w:val="none" w:sz="0" w:space="0" w:color="auto"/>
        <w:right w:val="none" w:sz="0" w:space="0" w:color="auto"/>
      </w:divBdr>
    </w:div>
    <w:div w:id="1064329030">
      <w:bodyDiv w:val="1"/>
      <w:marLeft w:val="0"/>
      <w:marRight w:val="0"/>
      <w:marTop w:val="0"/>
      <w:marBottom w:val="0"/>
      <w:divBdr>
        <w:top w:val="none" w:sz="0" w:space="0" w:color="auto"/>
        <w:left w:val="none" w:sz="0" w:space="0" w:color="auto"/>
        <w:bottom w:val="none" w:sz="0" w:space="0" w:color="auto"/>
        <w:right w:val="none" w:sz="0" w:space="0" w:color="auto"/>
      </w:divBdr>
    </w:div>
    <w:div w:id="1294100426">
      <w:bodyDiv w:val="1"/>
      <w:marLeft w:val="0"/>
      <w:marRight w:val="0"/>
      <w:marTop w:val="0"/>
      <w:marBottom w:val="0"/>
      <w:divBdr>
        <w:top w:val="none" w:sz="0" w:space="0" w:color="auto"/>
        <w:left w:val="none" w:sz="0" w:space="0" w:color="auto"/>
        <w:bottom w:val="none" w:sz="0" w:space="0" w:color="auto"/>
        <w:right w:val="none" w:sz="0" w:space="0" w:color="auto"/>
      </w:divBdr>
    </w:div>
    <w:div w:id="1341198730">
      <w:bodyDiv w:val="1"/>
      <w:marLeft w:val="0"/>
      <w:marRight w:val="0"/>
      <w:marTop w:val="0"/>
      <w:marBottom w:val="0"/>
      <w:divBdr>
        <w:top w:val="none" w:sz="0" w:space="0" w:color="auto"/>
        <w:left w:val="none" w:sz="0" w:space="0" w:color="auto"/>
        <w:bottom w:val="none" w:sz="0" w:space="0" w:color="auto"/>
        <w:right w:val="none" w:sz="0" w:space="0" w:color="auto"/>
      </w:divBdr>
    </w:div>
    <w:div w:id="1514876388">
      <w:bodyDiv w:val="1"/>
      <w:marLeft w:val="0"/>
      <w:marRight w:val="0"/>
      <w:marTop w:val="0"/>
      <w:marBottom w:val="0"/>
      <w:divBdr>
        <w:top w:val="none" w:sz="0" w:space="0" w:color="auto"/>
        <w:left w:val="none" w:sz="0" w:space="0" w:color="auto"/>
        <w:bottom w:val="none" w:sz="0" w:space="0" w:color="auto"/>
        <w:right w:val="none" w:sz="0" w:space="0" w:color="auto"/>
      </w:divBdr>
    </w:div>
    <w:div w:id="1585452603">
      <w:bodyDiv w:val="1"/>
      <w:marLeft w:val="0"/>
      <w:marRight w:val="0"/>
      <w:marTop w:val="0"/>
      <w:marBottom w:val="0"/>
      <w:divBdr>
        <w:top w:val="none" w:sz="0" w:space="0" w:color="auto"/>
        <w:left w:val="none" w:sz="0" w:space="0" w:color="auto"/>
        <w:bottom w:val="none" w:sz="0" w:space="0" w:color="auto"/>
        <w:right w:val="none" w:sz="0" w:space="0" w:color="auto"/>
      </w:divBdr>
    </w:div>
    <w:div w:id="1624917915">
      <w:bodyDiv w:val="1"/>
      <w:marLeft w:val="0"/>
      <w:marRight w:val="0"/>
      <w:marTop w:val="0"/>
      <w:marBottom w:val="0"/>
      <w:divBdr>
        <w:top w:val="none" w:sz="0" w:space="0" w:color="auto"/>
        <w:left w:val="none" w:sz="0" w:space="0" w:color="auto"/>
        <w:bottom w:val="none" w:sz="0" w:space="0" w:color="auto"/>
        <w:right w:val="none" w:sz="0" w:space="0" w:color="auto"/>
      </w:divBdr>
    </w:div>
    <w:div w:id="1644508480">
      <w:bodyDiv w:val="1"/>
      <w:marLeft w:val="0"/>
      <w:marRight w:val="0"/>
      <w:marTop w:val="0"/>
      <w:marBottom w:val="0"/>
      <w:divBdr>
        <w:top w:val="none" w:sz="0" w:space="0" w:color="auto"/>
        <w:left w:val="none" w:sz="0" w:space="0" w:color="auto"/>
        <w:bottom w:val="none" w:sz="0" w:space="0" w:color="auto"/>
        <w:right w:val="none" w:sz="0" w:space="0" w:color="auto"/>
      </w:divBdr>
    </w:div>
    <w:div w:id="1939291427">
      <w:bodyDiv w:val="1"/>
      <w:marLeft w:val="0"/>
      <w:marRight w:val="0"/>
      <w:marTop w:val="0"/>
      <w:marBottom w:val="0"/>
      <w:divBdr>
        <w:top w:val="none" w:sz="0" w:space="0" w:color="auto"/>
        <w:left w:val="none" w:sz="0" w:space="0" w:color="auto"/>
        <w:bottom w:val="none" w:sz="0" w:space="0" w:color="auto"/>
        <w:right w:val="none" w:sz="0" w:space="0" w:color="auto"/>
      </w:divBdr>
    </w:div>
    <w:div w:id="2104523896">
      <w:bodyDiv w:val="1"/>
      <w:marLeft w:val="0"/>
      <w:marRight w:val="0"/>
      <w:marTop w:val="0"/>
      <w:marBottom w:val="0"/>
      <w:divBdr>
        <w:top w:val="none" w:sz="0" w:space="0" w:color="auto"/>
        <w:left w:val="none" w:sz="0" w:space="0" w:color="auto"/>
        <w:bottom w:val="none" w:sz="0" w:space="0" w:color="auto"/>
        <w:right w:val="none" w:sz="0" w:space="0" w:color="auto"/>
      </w:divBdr>
    </w:div>
    <w:div w:id="2116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pfUssvjj4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sr8V0zU-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11</cp:revision>
  <cp:lastPrinted>2021-03-29T14:03:00Z</cp:lastPrinted>
  <dcterms:created xsi:type="dcterms:W3CDTF">2021-03-29T13:33:00Z</dcterms:created>
  <dcterms:modified xsi:type="dcterms:W3CDTF">2021-03-29T14:10:00Z</dcterms:modified>
</cp:coreProperties>
</file>